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59" w:rsidRDefault="0004126A" w:rsidP="00DB515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7</w:t>
      </w:r>
    </w:p>
    <w:p w:rsidR="00DB5159" w:rsidRDefault="00DB5159" w:rsidP="00DB515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DB5159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B5159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DB5159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B5159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DB5159" w:rsidRPr="0055450E" w:rsidRDefault="00DB5159" w:rsidP="00DB5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DB5159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B5159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DB5159" w:rsidRPr="0055450E" w:rsidRDefault="00DB5159" w:rsidP="00DB5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DB5159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B5159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159" w:rsidRPr="007B0B1F" w:rsidRDefault="00DB5159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P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8E0" w:rsidRDefault="00FF749B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C3542" w:rsidRPr="00816FA0" w:rsidRDefault="00B068E0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ПРИЕМКЕ И МОНТАЖЕ СИЛОВОГО ТРАНСФОРМАТОРА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068E0" w:rsidRDefault="00B068E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9"/>
        <w:gridCol w:w="1275"/>
        <w:gridCol w:w="3402"/>
        <w:gridCol w:w="1134"/>
        <w:gridCol w:w="3552"/>
        <w:gridCol w:w="450"/>
      </w:tblGrid>
      <w:tr w:rsidR="00BB2DBA" w:rsidTr="00BB2DBA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068E0" w:rsidRPr="00B068E0" w:rsidRDefault="00B068E0" w:rsidP="00B06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068E0" w:rsidRDefault="00B068E0" w:rsidP="00B0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</w:t>
            </w:r>
          </w:p>
        </w:tc>
        <w:tc>
          <w:tcPr>
            <w:tcW w:w="3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068E0" w:rsidRPr="00B068E0" w:rsidRDefault="00B068E0" w:rsidP="00B06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068E0" w:rsidRDefault="00B068E0" w:rsidP="00B06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068E0" w:rsidRPr="00BB2DBA" w:rsidRDefault="00B068E0" w:rsidP="00B068E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4676"/>
        <w:gridCol w:w="1134"/>
        <w:gridCol w:w="3544"/>
        <w:gridCol w:w="458"/>
      </w:tblGrid>
      <w:tr w:rsidR="00BB2DBA" w:rsidTr="00BB2DBA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Default="00BB2DBA" w:rsidP="00BB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Pr="00BB2DBA" w:rsidRDefault="00BB2DBA" w:rsidP="00BB2D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Default="00BB2DBA" w:rsidP="00BB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B2D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Pr="00BB2DBA" w:rsidRDefault="00BB2DBA" w:rsidP="00BB2D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Default="00BB2DBA" w:rsidP="00BB2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</w:tr>
    </w:tbl>
    <w:p w:rsidR="00BB2DBA" w:rsidRPr="00BB2DBA" w:rsidRDefault="00BB2DBA" w:rsidP="00B068E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0"/>
        <w:gridCol w:w="3402"/>
        <w:gridCol w:w="708"/>
        <w:gridCol w:w="3828"/>
        <w:gridCol w:w="174"/>
      </w:tblGrid>
      <w:tr w:rsidR="00BB2DBA" w:rsidTr="00BB2DBA">
        <w:tc>
          <w:tcPr>
            <w:tcW w:w="2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Default="00BB2DBA" w:rsidP="00B4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Pr="00BB2DBA" w:rsidRDefault="00BB2DBA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Default="00BB2DBA" w:rsidP="00BB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Pr="00BB2DBA" w:rsidRDefault="00BB2DBA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Default="00BB2DBA" w:rsidP="00BB2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B2DBA" w:rsidRPr="00BB2DBA" w:rsidRDefault="00BB2DBA" w:rsidP="00B068E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76"/>
        <w:gridCol w:w="3119"/>
        <w:gridCol w:w="1701"/>
        <w:gridCol w:w="3402"/>
        <w:gridCol w:w="174"/>
      </w:tblGrid>
      <w:tr w:rsidR="00BB2DBA" w:rsidTr="00BB2DBA"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Default="00BB2DBA" w:rsidP="00B4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Pr="00BB2DBA" w:rsidRDefault="00BB2DBA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Default="00BB2DBA" w:rsidP="00BB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дата выпуска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Pr="00BB2DBA" w:rsidRDefault="00BB2DBA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2DBA" w:rsidRDefault="00BB2DBA" w:rsidP="00B416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B2DBA" w:rsidRPr="00827016" w:rsidRDefault="00BB2DBA" w:rsidP="00B068E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11"/>
        <w:gridCol w:w="7087"/>
        <w:gridCol w:w="174"/>
      </w:tblGrid>
      <w:tr w:rsidR="00827016" w:rsidTr="00827016"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7016" w:rsidRDefault="00827016" w:rsidP="008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прибытия на площадку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7016" w:rsidRPr="00827016" w:rsidRDefault="00827016" w:rsidP="00827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7016" w:rsidRDefault="00827016" w:rsidP="008270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68E0" w:rsidRDefault="00B068E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52" w:rsidRPr="00123E4F" w:rsidRDefault="00ED1E52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94"/>
        <w:gridCol w:w="1701"/>
        <w:gridCol w:w="5917"/>
      </w:tblGrid>
      <w:tr w:rsidR="00B0598C" w:rsidRPr="004352C9" w:rsidTr="00F02529">
        <w:tc>
          <w:tcPr>
            <w:tcW w:w="13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598C" w:rsidRPr="00123E4F" w:rsidRDefault="00F02529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предприятия заказчика</w:t>
            </w:r>
          </w:p>
        </w:tc>
        <w:tc>
          <w:tcPr>
            <w:tcW w:w="3694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0598C" w:rsidRPr="00123E4F" w:rsidRDefault="00B0598C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598C" w:rsidRPr="004352C9" w:rsidTr="00123E4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598C" w:rsidRPr="00123E4F" w:rsidRDefault="00B0598C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598C" w:rsidRPr="004352C9" w:rsidTr="00F63B8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0598C" w:rsidP="00ED1E52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89275E" w:rsidRPr="0089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="006118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фамилия,</w:t>
            </w:r>
            <w:r w:rsidR="00F02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и., </w:t>
            </w:r>
            <w:proofErr w:type="gramStart"/>
            <w:r w:rsidR="00F02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="00F02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352C9" w:rsidRPr="004352C9" w:rsidTr="00F02529">
        <w:tc>
          <w:tcPr>
            <w:tcW w:w="213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2C9" w:rsidRPr="00123E4F" w:rsidRDefault="00F02529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электромонтажной организации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4352C9" w:rsidRPr="00123E4F" w:rsidRDefault="004352C9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F0252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(должность, фамилия, и., </w:t>
            </w:r>
            <w:proofErr w:type="gramStart"/>
            <w:r w:rsidRPr="00F02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F02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</w:tr>
    </w:tbl>
    <w:p w:rsidR="00F02529" w:rsidRDefault="00F0252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02529" w:rsidRDefault="00F0252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18C4" w:rsidRPr="00123E4F" w:rsidRDefault="00F0252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29">
        <w:rPr>
          <w:rFonts w:ascii="Times New Roman" w:hAnsi="Times New Roman" w:cs="Times New Roman"/>
          <w:sz w:val="24"/>
          <w:szCs w:val="24"/>
        </w:rPr>
        <w:t>проверила состояние трансформатора и условия, необходимые для приемки его в монтаж и установила:</w:t>
      </w:r>
    </w:p>
    <w:p w:rsidR="006118C4" w:rsidRPr="006118C4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18C4" w:rsidRPr="00452BF6" w:rsidRDefault="00452BF6" w:rsidP="00452B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F6">
        <w:rPr>
          <w:rFonts w:ascii="Times New Roman" w:hAnsi="Times New Roman" w:cs="Times New Roman"/>
          <w:sz w:val="24"/>
          <w:szCs w:val="24"/>
        </w:rPr>
        <w:t>Комплектность</w:t>
      </w:r>
      <w:r w:rsidR="006118C4" w:rsidRPr="00452BF6">
        <w:rPr>
          <w:rFonts w:ascii="Times New Roman" w:hAnsi="Times New Roman" w:cs="Times New Roman"/>
          <w:sz w:val="24"/>
          <w:szCs w:val="24"/>
        </w:rPr>
        <w:t>:</w:t>
      </w:r>
    </w:p>
    <w:p w:rsidR="00452BF6" w:rsidRDefault="00452BF6" w:rsidP="00452B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BF6">
        <w:rPr>
          <w:rFonts w:ascii="Times New Roman" w:hAnsi="Times New Roman" w:cs="Times New Roman"/>
          <w:sz w:val="24"/>
          <w:szCs w:val="24"/>
        </w:rPr>
        <w:t xml:space="preserve">а) комплект технической документации завода-изготовителя (заводская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452BF6">
        <w:rPr>
          <w:rFonts w:ascii="Times New Roman" w:hAnsi="Times New Roman" w:cs="Times New Roman"/>
          <w:sz w:val="24"/>
          <w:szCs w:val="24"/>
        </w:rPr>
        <w:t>) на трансформатор по перечню ГОСТ 11677-85 (п.5.15)</w:t>
      </w:r>
    </w:p>
    <w:p w:rsidR="00452BF6" w:rsidRPr="00452BF6" w:rsidRDefault="00452BF6" w:rsidP="00452BF6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118C4" w:rsidTr="00123E4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18C4" w:rsidRPr="00123E4F" w:rsidRDefault="006118C4" w:rsidP="0012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18C4" w:rsidRDefault="00452BF6" w:rsidP="006118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BF6">
        <w:rPr>
          <w:rFonts w:ascii="Times New Roman" w:eastAsia="Times New Roman" w:hAnsi="Times New Roman" w:cs="Times New Roman"/>
          <w:sz w:val="16"/>
          <w:szCs w:val="16"/>
          <w:lang w:eastAsia="ru-RU"/>
        </w:rPr>
        <w:t>(есть, нет)</w:t>
      </w:r>
    </w:p>
    <w:p w:rsidR="006118C4" w:rsidRPr="00DC08D6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52BF6" w:rsidRDefault="00452BF6" w:rsidP="00452B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документы</w:t>
      </w:r>
    </w:p>
    <w:p w:rsidR="00452BF6" w:rsidRPr="00452BF6" w:rsidRDefault="00452BF6" w:rsidP="00452BF6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52BF6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2BF6" w:rsidRPr="00123E4F" w:rsidRDefault="00452BF6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52BF6" w:rsidRDefault="00452BF6" w:rsidP="0045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F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документов</w:t>
      </w:r>
      <w:r w:rsidRPr="00452BF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52BF6" w:rsidRPr="00DC08D6" w:rsidRDefault="00452BF6" w:rsidP="004352C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C08D6" w:rsidRDefault="00DC08D6" w:rsidP="00DC0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52BF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трансформатор</w:t>
      </w:r>
    </w:p>
    <w:p w:rsidR="00DC08D6" w:rsidRPr="00452BF6" w:rsidRDefault="00DC08D6" w:rsidP="00DC08D6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C08D6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C08D6" w:rsidRPr="00123E4F" w:rsidRDefault="00DC08D6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C08D6" w:rsidRDefault="00DC08D6" w:rsidP="00D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BF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укомплектован, не полностью </w:t>
      </w:r>
      <w:r w:rsidRPr="00DC08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укомплектован</w:t>
      </w:r>
      <w:proofErr w:type="gramEnd"/>
    </w:p>
    <w:p w:rsidR="00DC08D6" w:rsidRPr="00452BF6" w:rsidRDefault="00DC08D6" w:rsidP="00DC08D6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C08D6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C08D6" w:rsidRPr="00123E4F" w:rsidRDefault="00DC08D6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52BF6" w:rsidRDefault="00DC08D6" w:rsidP="00D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узлами, приборами и деталями согласно требованиям </w:t>
      </w:r>
      <w:proofErr w:type="gramStart"/>
      <w:r w:rsidRPr="00DC08D6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технической</w:t>
      </w:r>
      <w:proofErr w:type="gramEnd"/>
    </w:p>
    <w:p w:rsidR="00DC08D6" w:rsidRPr="00452BF6" w:rsidRDefault="00DC08D6" w:rsidP="00DC08D6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C08D6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C08D6" w:rsidRPr="00123E4F" w:rsidRDefault="00DC08D6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C08D6" w:rsidRDefault="00DC08D6" w:rsidP="00D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D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документации - демонтажной ведомости завода-изготовителя)</w:t>
      </w:r>
    </w:p>
    <w:p w:rsidR="00452BF6" w:rsidRDefault="00452BF6" w:rsidP="001A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720"/>
        <w:gridCol w:w="6552"/>
      </w:tblGrid>
      <w:tr w:rsidR="001A5D39" w:rsidTr="001A5D39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A5D39" w:rsidRDefault="001A5D39" w:rsidP="001A5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трансформатору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A5D39" w:rsidRPr="001A5D39" w:rsidRDefault="001A5D39" w:rsidP="001A5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A5D39" w:rsidRDefault="001A5D39" w:rsidP="001A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39" w:rsidRDefault="001A5D39" w:rsidP="001A5D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трансформатора и его узлов:</w:t>
      </w:r>
    </w:p>
    <w:p w:rsidR="001A5D39" w:rsidRPr="001A5D39" w:rsidRDefault="001A5D39" w:rsidP="001A5D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A5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внешнего осмотра трансформатора и его узлов (отсутствие вмятин и других повреждений на баке трансформатора, вводах, расширителе, радиаторах, оборудовании систем охлаждения и др.)</w:t>
      </w:r>
    </w:p>
    <w:p w:rsidR="001A5D39" w:rsidRPr="00452BF6" w:rsidRDefault="001A5D39" w:rsidP="001A5D3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A5D39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A5D39" w:rsidRPr="00123E4F" w:rsidRDefault="001A5D39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52BF6" w:rsidRDefault="00452BF6" w:rsidP="0043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63E" w:rsidRDefault="004B4612" w:rsidP="004B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0A563E" w:rsidRDefault="000A563E" w:rsidP="004B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12" w:rsidRPr="004B4612" w:rsidRDefault="004B4612" w:rsidP="004B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46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проверки герметичности трансформатора при внешнем осмотре:</w:t>
      </w:r>
    </w:p>
    <w:p w:rsidR="004B4612" w:rsidRDefault="004B4612" w:rsidP="004B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пломб на всех кранах для масла и герметизированных заглушках</w:t>
      </w:r>
    </w:p>
    <w:p w:rsidR="004B4612" w:rsidRPr="00452BF6" w:rsidRDefault="004B4612" w:rsidP="004B461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B4612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B4612" w:rsidRPr="00123E4F" w:rsidRDefault="004B4612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B4612" w:rsidRDefault="004B4612" w:rsidP="004B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12">
        <w:rPr>
          <w:rFonts w:ascii="Times New Roman" w:eastAsia="Times New Roman" w:hAnsi="Times New Roman" w:cs="Times New Roman"/>
          <w:sz w:val="16"/>
          <w:szCs w:val="16"/>
          <w:lang w:eastAsia="ru-RU"/>
        </w:rPr>
        <w:t>(отсутствие течи масла из бака трансформатора и узлов,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B4612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заполненных маслом)</w:t>
      </w:r>
    </w:p>
    <w:p w:rsidR="00452BF6" w:rsidRDefault="004B4612" w:rsidP="0043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избыточного давления газа (для трансформаторов, поступающих с завода-изготовителя без масла)</w:t>
      </w:r>
    </w:p>
    <w:p w:rsidR="004B4612" w:rsidRPr="00452BF6" w:rsidRDefault="004B4612" w:rsidP="004B461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B4612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B4612" w:rsidRPr="00123E4F" w:rsidRDefault="004B4612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52BF6" w:rsidRDefault="00452BF6" w:rsidP="0043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3" w:rsidRPr="00293F33" w:rsidRDefault="00293F33" w:rsidP="00293F3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условий для монтажа трансформатора:</w:t>
      </w:r>
    </w:p>
    <w:p w:rsidR="00452BF6" w:rsidRDefault="00293F33" w:rsidP="00293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строительная часть (фундамент под трансформатор, монтажная площадка, подъездные пути и др.) выполнена сог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 проекту №</w:t>
      </w:r>
    </w:p>
    <w:p w:rsidR="00293F33" w:rsidRPr="00452BF6" w:rsidRDefault="00293F33" w:rsidP="00293F3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93F33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3F33" w:rsidRPr="00123E4F" w:rsidRDefault="00293F33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93F33" w:rsidRDefault="00293F33" w:rsidP="0029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1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не принята</w:t>
      </w:r>
      <w:r w:rsidRPr="004B461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93F33" w:rsidRPr="00E66E46" w:rsidRDefault="00293F33" w:rsidP="00833BA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861"/>
        <w:gridCol w:w="3402"/>
        <w:gridCol w:w="425"/>
        <w:gridCol w:w="1701"/>
        <w:gridCol w:w="567"/>
        <w:gridCol w:w="316"/>
      </w:tblGrid>
      <w:tr w:rsidR="00833BAF" w:rsidTr="00E66E46">
        <w:tc>
          <w:tcPr>
            <w:tcW w:w="3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3BAF" w:rsidRDefault="00833BAF" w:rsidP="00833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монтажной организацией по 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3BAF" w:rsidRPr="00833BAF" w:rsidRDefault="00833BAF" w:rsidP="00833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3BAF" w:rsidRDefault="00833BAF" w:rsidP="00833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3BAF" w:rsidRPr="00833BAF" w:rsidRDefault="00833BAF" w:rsidP="00833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3BAF" w:rsidRDefault="00833BAF" w:rsidP="00833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3BAF" w:rsidRDefault="00833BAF" w:rsidP="00833B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3F33" w:rsidRDefault="00293F33" w:rsidP="0083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F2" w:rsidRDefault="00737EF2" w:rsidP="0073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37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закончено строительством</w:t>
      </w:r>
    </w:p>
    <w:p w:rsidR="00737EF2" w:rsidRPr="00452BF6" w:rsidRDefault="00737EF2" w:rsidP="00737EF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37EF2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7EF2" w:rsidRPr="00123E4F" w:rsidRDefault="00737EF2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37EF2" w:rsidRDefault="00737EF2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2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 неоконченные работы)</w:t>
      </w:r>
    </w:p>
    <w:p w:rsidR="00452BF6" w:rsidRDefault="00452BF6" w:rsidP="0043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F2" w:rsidRDefault="00737EF2" w:rsidP="0073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737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трансформатора маслом:</w:t>
      </w:r>
    </w:p>
    <w:p w:rsidR="00737EF2" w:rsidRDefault="00737EF2" w:rsidP="0073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паспорту в трансформаторе используется масло</w:t>
      </w:r>
    </w:p>
    <w:p w:rsidR="00737EF2" w:rsidRPr="00452BF6" w:rsidRDefault="00737EF2" w:rsidP="00737EF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37EF2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7EF2" w:rsidRPr="00123E4F" w:rsidRDefault="00737EF2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37EF2" w:rsidRDefault="00737EF2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стан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дарта, ТУ, пробивное напряжение</w:t>
      </w:r>
      <w:r w:rsidRPr="00737EF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B4612" w:rsidRDefault="004B4612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263"/>
        <w:gridCol w:w="2693"/>
        <w:gridCol w:w="316"/>
      </w:tblGrid>
      <w:tr w:rsidR="00737EF2" w:rsidTr="00737EF2">
        <w:tc>
          <w:tcPr>
            <w:tcW w:w="7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7EF2" w:rsidRDefault="00737EF2" w:rsidP="0073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требуется масла (с учетом расхода на технологические нужды)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7EF2" w:rsidRPr="00737EF2" w:rsidRDefault="00737EF2" w:rsidP="00737E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7EF2" w:rsidRDefault="00737EF2" w:rsidP="00737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</w:tbl>
    <w:p w:rsidR="004B4612" w:rsidRPr="006F0C32" w:rsidRDefault="004B4612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69"/>
        <w:gridCol w:w="2410"/>
        <w:gridCol w:w="284"/>
      </w:tblGrid>
      <w:tr w:rsidR="006F0C32" w:rsidTr="00212096">
        <w:tc>
          <w:tcPr>
            <w:tcW w:w="2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F0C32" w:rsidRDefault="006F0C32" w:rsidP="00B41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трансформаторе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F0C32" w:rsidRPr="00737EF2" w:rsidRDefault="006F0C32" w:rsidP="00B416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F0C32" w:rsidRDefault="006F0C32" w:rsidP="00B4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</w:tbl>
    <w:p w:rsidR="006F0C32" w:rsidRPr="006F0C32" w:rsidRDefault="006F0C32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2410"/>
        <w:gridCol w:w="284"/>
      </w:tblGrid>
      <w:tr w:rsidR="006F0C32" w:rsidTr="006F0C32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F0C32" w:rsidRDefault="006F0C32" w:rsidP="00B41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недостающее количество масла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F0C32" w:rsidRPr="00737EF2" w:rsidRDefault="006F0C32" w:rsidP="00B416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F0C32" w:rsidRDefault="006F0C32" w:rsidP="00B4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</w:tbl>
    <w:p w:rsidR="006F0C32" w:rsidRPr="00212096" w:rsidRDefault="006F0C32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53"/>
        <w:gridCol w:w="2693"/>
      </w:tblGrid>
      <w:tr w:rsidR="00212096" w:rsidTr="00212096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12096" w:rsidRDefault="00212096" w:rsidP="00B41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поставлено заказчиком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12096" w:rsidRPr="00737EF2" w:rsidRDefault="00212096" w:rsidP="00B416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12096" w:rsidRDefault="00212096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20" w:rsidRDefault="00AD3E20" w:rsidP="00AD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заказчиком выполнены условия ГОСТ 11677-75 и подтверждается возможность монтажа трансформатора без ревизии активной части и без сушки.</w:t>
      </w:r>
    </w:p>
    <w:p w:rsidR="00AD3E20" w:rsidRDefault="00AD3E20" w:rsidP="00AD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согласно п.3.197 СНиП 3.05.06-85 к настоящему акту прилагаются:</w:t>
      </w:r>
    </w:p>
    <w:p w:rsidR="00AD3E20" w:rsidRDefault="00BC78B5" w:rsidP="00BC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осмотра трансформатора и демонтированных узлов после его транспортирова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 предприятия-изготовителя, </w:t>
      </w:r>
      <w:r w:rsidRPr="00BC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перевозки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трансформатора к месту монтажа, </w:t>
      </w:r>
      <w:r w:rsidRPr="00BC7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выгрузки трансформатора.</w:t>
      </w:r>
    </w:p>
    <w:p w:rsidR="00AD3E20" w:rsidRDefault="00AD3E20" w:rsidP="00AD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20" w:rsidRDefault="00BC78B5" w:rsidP="00AD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документы оформляются заказчиком.</w:t>
      </w:r>
    </w:p>
    <w:p w:rsidR="00BC78B5" w:rsidRDefault="00BC78B5" w:rsidP="00AD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B5" w:rsidRPr="00BC78B5" w:rsidRDefault="00BC78B5" w:rsidP="00BC78B5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пригодности к монтажу</w:t>
      </w:r>
    </w:p>
    <w:p w:rsidR="00BC78B5" w:rsidRPr="00452BF6" w:rsidRDefault="00BC78B5" w:rsidP="00BC78B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C78B5" w:rsidTr="00B416E6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78B5" w:rsidRPr="00123E4F" w:rsidRDefault="00BC78B5" w:rsidP="00B416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0C32" w:rsidRDefault="006F0C32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32" w:rsidRDefault="006F0C32" w:rsidP="006D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287"/>
        <w:gridCol w:w="992"/>
        <w:gridCol w:w="4993"/>
      </w:tblGrid>
      <w:tr w:rsidR="006D1D2D" w:rsidTr="006D1D2D">
        <w:tc>
          <w:tcPr>
            <w:tcW w:w="4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1D2D" w:rsidRDefault="006D1D2D" w:rsidP="006D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</w:t>
            </w:r>
          </w:p>
          <w:p w:rsidR="006D1D2D" w:rsidRDefault="006D1D2D" w:rsidP="006D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1D2D" w:rsidRP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D1D2D" w:rsidTr="006D1D2D">
        <w:tc>
          <w:tcPr>
            <w:tcW w:w="4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1D2D" w:rsidRP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1D2D" w:rsidRP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1D2D" w:rsidRP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6D1D2D" w:rsidRDefault="006D1D2D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287"/>
        <w:gridCol w:w="992"/>
        <w:gridCol w:w="4993"/>
      </w:tblGrid>
      <w:tr w:rsidR="006D1D2D" w:rsidRPr="006D1D2D" w:rsidTr="006D1D2D">
        <w:tc>
          <w:tcPr>
            <w:tcW w:w="4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1D2D" w:rsidRDefault="006D1D2D" w:rsidP="00B41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  <w:p w:rsidR="006D1D2D" w:rsidRDefault="006D1D2D" w:rsidP="00B41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монтажной организации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1D2D" w:rsidRDefault="006D1D2D" w:rsidP="00B4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1D2D" w:rsidRPr="006D1D2D" w:rsidRDefault="006D1D2D" w:rsidP="00B416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D1D2D" w:rsidRPr="006D1D2D" w:rsidTr="006D1D2D">
        <w:tc>
          <w:tcPr>
            <w:tcW w:w="4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1D2D" w:rsidRP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1D2D" w:rsidRP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1D2D" w:rsidRP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6D1D2D" w:rsidRDefault="006D1D2D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287"/>
        <w:gridCol w:w="992"/>
        <w:gridCol w:w="4993"/>
      </w:tblGrid>
      <w:tr w:rsidR="006D1D2D" w:rsidRPr="006D1D2D" w:rsidTr="006D1D2D">
        <w:tc>
          <w:tcPr>
            <w:tcW w:w="4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1D2D" w:rsidRDefault="006D1D2D" w:rsidP="00B41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принят на 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ответственным лицом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1D2D" w:rsidRDefault="006D1D2D" w:rsidP="00B4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D1D2D" w:rsidRPr="006D1D2D" w:rsidRDefault="006D1D2D" w:rsidP="00B416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D1D2D" w:rsidRPr="006D1D2D" w:rsidTr="006D1D2D">
        <w:tc>
          <w:tcPr>
            <w:tcW w:w="4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1D2D" w:rsidRP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1D2D" w:rsidRP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1D2D" w:rsidRPr="006D1D2D" w:rsidRDefault="006D1D2D" w:rsidP="006D1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и., о., </w:t>
            </w:r>
            <w:r w:rsidRPr="006D1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подпись)</w:t>
            </w:r>
          </w:p>
        </w:tc>
      </w:tr>
    </w:tbl>
    <w:p w:rsidR="006D1D2D" w:rsidRDefault="006D1D2D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1D2D" w:rsidSect="000A563E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3E" w:rsidRDefault="000A563E" w:rsidP="000A563E">
      <w:pPr>
        <w:spacing w:after="0" w:line="240" w:lineRule="auto"/>
      </w:pPr>
      <w:r>
        <w:separator/>
      </w:r>
    </w:p>
  </w:endnote>
  <w:endnote w:type="continuationSeparator" w:id="0">
    <w:p w:rsidR="000A563E" w:rsidRDefault="000A563E" w:rsidP="000A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3E" w:rsidRPr="007B4A02" w:rsidRDefault="000A563E" w:rsidP="000A563E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0A563E" w:rsidRDefault="000A563E" w:rsidP="000A563E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1E2BB8" w:rsidRPr="001E2BB8" w:rsidRDefault="001E2BB8" w:rsidP="000A563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3E" w:rsidRDefault="000A563E" w:rsidP="000A563E">
      <w:pPr>
        <w:spacing w:after="0" w:line="240" w:lineRule="auto"/>
      </w:pPr>
      <w:r>
        <w:separator/>
      </w:r>
    </w:p>
  </w:footnote>
  <w:footnote w:type="continuationSeparator" w:id="0">
    <w:p w:rsidR="000A563E" w:rsidRDefault="000A563E" w:rsidP="000A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4126A"/>
    <w:rsid w:val="000A2B6A"/>
    <w:rsid w:val="000A563E"/>
    <w:rsid w:val="000C6112"/>
    <w:rsid w:val="00123E4F"/>
    <w:rsid w:val="00157F59"/>
    <w:rsid w:val="001905EA"/>
    <w:rsid w:val="001A5D39"/>
    <w:rsid w:val="001D2392"/>
    <w:rsid w:val="001E2BB8"/>
    <w:rsid w:val="001F7747"/>
    <w:rsid w:val="00212096"/>
    <w:rsid w:val="002448D1"/>
    <w:rsid w:val="00246141"/>
    <w:rsid w:val="0025063A"/>
    <w:rsid w:val="00293F33"/>
    <w:rsid w:val="00351BFE"/>
    <w:rsid w:val="00380ADE"/>
    <w:rsid w:val="00423114"/>
    <w:rsid w:val="004352C9"/>
    <w:rsid w:val="00451FA2"/>
    <w:rsid w:val="00452BF6"/>
    <w:rsid w:val="00466C93"/>
    <w:rsid w:val="004B4612"/>
    <w:rsid w:val="005006AB"/>
    <w:rsid w:val="005537A2"/>
    <w:rsid w:val="0055450E"/>
    <w:rsid w:val="00555B5B"/>
    <w:rsid w:val="005932E7"/>
    <w:rsid w:val="00597567"/>
    <w:rsid w:val="005B52E2"/>
    <w:rsid w:val="006118C4"/>
    <w:rsid w:val="00620FD9"/>
    <w:rsid w:val="006604CD"/>
    <w:rsid w:val="00661AA6"/>
    <w:rsid w:val="00661B96"/>
    <w:rsid w:val="0069770A"/>
    <w:rsid w:val="006C7518"/>
    <w:rsid w:val="006D1D2D"/>
    <w:rsid w:val="006F0C32"/>
    <w:rsid w:val="006F1297"/>
    <w:rsid w:val="006F6FE8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27016"/>
    <w:rsid w:val="00833BAF"/>
    <w:rsid w:val="0089275E"/>
    <w:rsid w:val="008E2CBC"/>
    <w:rsid w:val="00924329"/>
    <w:rsid w:val="00941532"/>
    <w:rsid w:val="009537F1"/>
    <w:rsid w:val="00990C32"/>
    <w:rsid w:val="009E720D"/>
    <w:rsid w:val="00A323B0"/>
    <w:rsid w:val="00A338A7"/>
    <w:rsid w:val="00A505B3"/>
    <w:rsid w:val="00A85CD9"/>
    <w:rsid w:val="00A91E30"/>
    <w:rsid w:val="00AD3E20"/>
    <w:rsid w:val="00AE2B68"/>
    <w:rsid w:val="00AF0370"/>
    <w:rsid w:val="00B0598C"/>
    <w:rsid w:val="00B068E0"/>
    <w:rsid w:val="00B360DA"/>
    <w:rsid w:val="00B45E1D"/>
    <w:rsid w:val="00B9747C"/>
    <w:rsid w:val="00BB2DBA"/>
    <w:rsid w:val="00BC78B5"/>
    <w:rsid w:val="00BD6A59"/>
    <w:rsid w:val="00C4519A"/>
    <w:rsid w:val="00C62550"/>
    <w:rsid w:val="00CB3FA5"/>
    <w:rsid w:val="00DB5159"/>
    <w:rsid w:val="00DC08D6"/>
    <w:rsid w:val="00DC0B11"/>
    <w:rsid w:val="00E66E46"/>
    <w:rsid w:val="00E95047"/>
    <w:rsid w:val="00EB43DE"/>
    <w:rsid w:val="00EC3542"/>
    <w:rsid w:val="00ED1E52"/>
    <w:rsid w:val="00EE097C"/>
    <w:rsid w:val="00F01FE9"/>
    <w:rsid w:val="00F02529"/>
    <w:rsid w:val="00F13698"/>
    <w:rsid w:val="00F327EC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63E"/>
  </w:style>
  <w:style w:type="paragraph" w:styleId="aa">
    <w:name w:val="footer"/>
    <w:basedOn w:val="a"/>
    <w:link w:val="ab"/>
    <w:uiPriority w:val="99"/>
    <w:unhideWhenUsed/>
    <w:rsid w:val="000A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63E"/>
  </w:style>
  <w:style w:type="paragraph" w:styleId="aa">
    <w:name w:val="footer"/>
    <w:basedOn w:val="a"/>
    <w:link w:val="ab"/>
    <w:uiPriority w:val="99"/>
    <w:unhideWhenUsed/>
    <w:rsid w:val="000A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приемке и монтаже силового трансформатора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приемке и монтаже силового трансформатора</dc:title>
  <dc:creator>MAVEGO.RU</dc:creator>
  <cp:keywords>Акт о приемке и монтаже силового трансформатора</cp:keywords>
  <cp:lastModifiedBy>user</cp:lastModifiedBy>
  <cp:revision>24</cp:revision>
  <dcterms:created xsi:type="dcterms:W3CDTF">2017-04-18T13:07:00Z</dcterms:created>
  <dcterms:modified xsi:type="dcterms:W3CDTF">2017-05-19T09:09:00Z</dcterms:modified>
</cp:coreProperties>
</file>